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09" w:rsidRDefault="00392D09">
      <w:r>
        <w:t>от 16.11.2018</w:t>
      </w:r>
    </w:p>
    <w:p w:rsidR="00392D09" w:rsidRDefault="00392D09"/>
    <w:p w:rsidR="00392D09" w:rsidRDefault="00392D0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92D09" w:rsidRDefault="00392D09">
      <w:r>
        <w:t>Общество с ограниченной ответственностью «СПЕЦСТРОЙ МСО» ИНН 3662227993</w:t>
      </w:r>
    </w:p>
    <w:p w:rsidR="00392D09" w:rsidRDefault="00392D09">
      <w:r>
        <w:t>Общество с ограниченной ответственностью «ЭЛЕМЕНТ Девелопмент» ИНН 7733807503</w:t>
      </w:r>
    </w:p>
    <w:p w:rsidR="00392D09" w:rsidRDefault="00392D09">
      <w:r>
        <w:t>Общество с ограниченной ответственностью «Межрегиональный экспертный центр» ИНН 7810438677</w:t>
      </w:r>
    </w:p>
    <w:p w:rsidR="00392D09" w:rsidRDefault="00392D09">
      <w:r>
        <w:t>Общество с ограниченной ответственностью «Терра-С» ИНН 7810605254</w:t>
      </w:r>
    </w:p>
    <w:p w:rsidR="00392D09" w:rsidRDefault="00392D09"/>
    <w:p w:rsidR="00392D09" w:rsidRDefault="00392D09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392D09" w:rsidRDefault="00392D09">
      <w:r>
        <w:t>ОБЩЕСТВО С ОГРАНИЧЕННОЙ ОТВЕТСТВЕННОСТЬЮ "АЛЬЯНССТРОЙГРУПП"</w:t>
      </w:r>
    </w:p>
    <w:p w:rsidR="00392D09" w:rsidRDefault="00392D09">
      <w:r>
        <w:t>ИНН</w:t>
      </w:r>
    </w:p>
    <w:p w:rsidR="00392D09" w:rsidRDefault="00392D09">
      <w:r>
        <w:t>3662218861</w:t>
      </w:r>
    </w:p>
    <w:p w:rsidR="00392D09" w:rsidRDefault="00392D09"/>
    <w:p w:rsidR="00392D09" w:rsidRDefault="00392D0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92D09"/>
    <w:rsid w:val="00045D12"/>
    <w:rsid w:val="00392D09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